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tabs>
          <w:tab w:val="left" w:pos="5387" w:leader="none"/>
          <w:tab w:val="left" w:pos="10063" w:leader="none"/>
        </w:tabs>
        <w:rPr>
          <w:rFonts w:ascii="Times New Roman" w:hAnsi="Times New Roman"/>
          <w:b/>
          <w:highlight w:val="white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highlight w:val="white"/>
          <w:color w:val="000000"/>
          <w:sz w:val="24"/>
          <w:szCs w:val="24"/>
        </w:rPr>
        <w:t>ПРОСНЫЙ ЛИСТ</w:t>
      </w:r>
      <w:r>
        <w:rPr>
          <w:rFonts w:ascii="Times New Roman" w:hAnsi="Times New Roman"/>
          <w:b/>
          <w:highlight w:val="white"/>
          <w:color w:val="000000"/>
          <w:sz w:val="24"/>
          <w:szCs w:val="24"/>
        </w:rPr>
      </w:r>
    </w:p>
    <w:p>
      <w:pPr>
        <w:spacing/>
        <w:jc w:val="center"/>
        <w:tabs>
          <w:tab w:val="left" w:pos="5387" w:leader="none"/>
          <w:tab w:val="left" w:pos="10063" w:leader="none"/>
        </w:tabs>
        <w:rPr>
          <w:rFonts w:ascii="Times New Roman" w:hAnsi="Times New Roman"/>
          <w:b/>
          <w:highlight w:val="white"/>
          <w:color w:val="000000"/>
          <w:sz w:val="24"/>
          <w:szCs w:val="24"/>
        </w:rPr>
      </w:pPr>
      <w:r>
        <w:rPr>
          <w:rFonts w:ascii="Times New Roman" w:hAnsi="Times New Roman"/>
          <w:b/>
          <w:highlight w:val="white"/>
          <w:color w:val="000000"/>
          <w:sz w:val="24"/>
          <w:szCs w:val="24"/>
        </w:rPr>
        <w:t xml:space="preserve">для проведения общественных обсуждений </w:t>
      </w:r>
      <w:r>
        <w:rPr>
          <w:rFonts w:ascii="Times New Roman" w:hAnsi="Times New Roman" w:eastAsia="Times New Roman"/>
          <w:b/>
          <w:highlight w:val="white"/>
          <w:sz w:val="24"/>
          <w:szCs w:val="24"/>
        </w:rPr>
        <w:t xml:space="preserve">по объекту государственной экологической экспертизы «Проектная документация «Реконструкция котельной № 1 в с. </w:t>
      </w:r>
      <w:r>
        <w:rPr>
          <w:rFonts w:ascii="Times New Roman" w:hAnsi="Times New Roman" w:eastAsia="Times New Roman"/>
          <w:b/>
          <w:highlight w:val="white"/>
          <w:sz w:val="24"/>
          <w:szCs w:val="24"/>
        </w:rPr>
        <w:t>Аксарка</w:t>
      </w:r>
      <w:r>
        <w:rPr>
          <w:rFonts w:ascii="Times New Roman" w:hAnsi="Times New Roman" w:eastAsia="Times New Roman"/>
          <w:b/>
          <w:highlight w:val="white"/>
          <w:sz w:val="24"/>
          <w:szCs w:val="24"/>
        </w:rPr>
        <w:t>, ул. Первомайская, 39», включая предварительные материалы оценки воздействия на окружающую среду (ОВОС</w:t>
      </w:r>
      <w:r>
        <w:rPr>
          <w:rFonts w:ascii="Times New Roman" w:hAnsi="Times New Roman" w:eastAsia="Times New Roman"/>
          <w:b/>
          <w:sz w:val="24"/>
          <w:szCs w:val="24"/>
        </w:rPr>
        <w:t>)»</w:t>
      </w:r>
      <w:r>
        <w:rPr>
          <w:rFonts w:ascii="Times New Roman" w:hAnsi="Times New Roman"/>
          <w:b/>
          <w:highlight w:val="white"/>
          <w:color w:val="000000"/>
          <w:sz w:val="24"/>
          <w:szCs w:val="24"/>
        </w:rPr>
      </w:r>
    </w:p>
    <w:p>
      <w:pPr>
        <w:spacing/>
        <w:jc w:val="center"/>
        <w:tabs>
          <w:tab w:val="left" w:pos="5387" w:leader="none"/>
          <w:tab w:val="left" w:pos="10063" w:leader="none"/>
        </w:tabs>
        <w:rPr>
          <w:rFonts w:ascii="Times New Roman" w:hAnsi="Times New Roman"/>
          <w:b/>
          <w:highlight w:val="white"/>
          <w:color w:val="000000"/>
          <w:sz w:val="24"/>
          <w:szCs w:val="24"/>
        </w:rPr>
      </w:pPr>
      <w:r>
        <w:rPr>
          <w:rFonts w:ascii="Times New Roman" w:hAnsi="Times New Roman"/>
          <w:b/>
          <w:highlight w:val="white"/>
          <w:color w:val="000000"/>
          <w:sz w:val="24"/>
          <w:szCs w:val="24"/>
        </w:rPr>
      </w:r>
    </w:p>
    <w:p>
      <w:pPr>
        <w:spacing/>
        <w:jc w:val="center"/>
        <w:tabs>
          <w:tab w:val="left" w:pos="5387" w:leader="none"/>
          <w:tab w:val="left" w:pos="10063" w:leader="none"/>
        </w:tabs>
        <w:rPr>
          <w:rFonts w:ascii="Times New Roman" w:hAnsi="Times New Roman"/>
          <w:highlight w:val="white"/>
          <w:i/>
          <w:color w:val="000000"/>
          <w:sz w:val="24"/>
          <w:szCs w:val="24"/>
        </w:rPr>
      </w:pPr>
      <w:r>
        <w:rPr>
          <w:rFonts w:ascii="Times New Roman" w:hAnsi="Times New Roman"/>
          <w:highlight w:val="white"/>
          <w:i/>
          <w:color w:val="000000"/>
          <w:sz w:val="24"/>
          <w:szCs w:val="24"/>
        </w:rPr>
        <w:t xml:space="preserve">Опросный лист заполняется письменно или в электронной форме. </w:t>
      </w:r>
      <w:r>
        <w:rPr>
          <w:rFonts w:ascii="Times New Roman" w:hAnsi="Times New Roman"/>
          <w:highlight w:val="white"/>
          <w:i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highlight w:val="white"/>
          <w:i/>
          <w:color w:val="000000"/>
          <w:sz w:val="24"/>
          <w:szCs w:val="24"/>
        </w:rPr>
        <w:t>Комментарии, замечания</w:t>
      </w:r>
      <w:r>
        <w:rPr>
          <w:rFonts w:ascii="Times New Roman" w:hAnsi="Times New Roman"/>
          <w:highlight w:val="white"/>
          <w:i/>
          <w:color w:val="000000"/>
          <w:sz w:val="24"/>
          <w:szCs w:val="24"/>
        </w:rPr>
        <w:t xml:space="preserve"> и предложения пишутся в свободной форме.</w:t>
      </w:r>
      <w:r>
        <w:rPr>
          <w:rFonts w:ascii="Times New Roman" w:hAnsi="Times New Roman"/>
          <w:highlight w:val="white"/>
          <w:i/>
          <w:color w:val="000000"/>
          <w:sz w:val="24"/>
          <w:szCs w:val="24"/>
        </w:rPr>
      </w:r>
    </w:p>
    <w:p>
      <w:pPr>
        <w:spacing/>
        <w:jc w:val="center"/>
        <w:tabs>
          <w:tab w:val="left" w:pos="5387" w:leader="none"/>
          <w:tab w:val="left" w:pos="10063" w:leader="none"/>
        </w:tabs>
        <w:rPr>
          <w:rFonts w:ascii="Times New Roman" w:hAnsi="Times New Roman"/>
          <w:highlight w:val="white"/>
          <w:color w:val="000000"/>
          <w:sz w:val="24"/>
          <w:szCs w:val="24"/>
        </w:rPr>
      </w:pPr>
      <w:r>
        <w:rPr>
          <w:rFonts w:ascii="Times New Roman" w:hAnsi="Times New Roman"/>
          <w:highlight w:val="white"/>
          <w:color w:val="000000"/>
          <w:sz w:val="24"/>
          <w:szCs w:val="24"/>
        </w:rPr>
      </w:r>
    </w:p>
    <w:p>
      <w:pPr>
        <w:ind w:firstLine="567"/>
        <w: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highlight w:val="white"/>
          <w:color w:val="000000"/>
          <w:sz w:val="24"/>
          <w:szCs w:val="24"/>
        </w:rPr>
        <w:t>Заказчик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eastAsia="Times New Roman"/>
          <w:sz w:val="24"/>
          <w:szCs w:val="24"/>
        </w:rPr>
        <w:t>Закрытое акционерное общество «</w:t>
      </w:r>
      <w:r>
        <w:rPr>
          <w:rFonts w:ascii="Times New Roman" w:hAnsi="Times New Roman" w:eastAsia="Times New Roman"/>
          <w:sz w:val="24"/>
          <w:szCs w:val="24"/>
        </w:rPr>
        <w:t>Спецтеплосервис</w:t>
      </w:r>
      <w:r>
        <w:rPr>
          <w:rFonts w:ascii="Times New Roman" w:hAnsi="Times New Roman" w:eastAsia="Times New Roman"/>
          <w:sz w:val="24"/>
          <w:szCs w:val="24"/>
        </w:rPr>
        <w:t xml:space="preserve">», генеральный директор Марков Денис Сергеевич, ОГРН: 1048900100446, ИНН: 8908001677, адрес и контактная информация: 629620, Ямало-Ненецкий автономный округ, Приуральский район, с. </w:t>
      </w:r>
      <w:r>
        <w:rPr>
          <w:rFonts w:ascii="Times New Roman" w:hAnsi="Times New Roman" w:eastAsia="Times New Roman"/>
          <w:sz w:val="24"/>
          <w:szCs w:val="24"/>
        </w:rPr>
        <w:t>Аксарка</w:t>
      </w:r>
      <w:r>
        <w:rPr>
          <w:rFonts w:ascii="Times New Roman" w:hAnsi="Times New Roman" w:eastAsia="Times New Roman"/>
          <w:sz w:val="24"/>
          <w:szCs w:val="24"/>
        </w:rPr>
        <w:t xml:space="preserve">, ул. Новая, д. 9А, телефон: +7(34993)22-8-57,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en-us"/>
        </w:rPr>
        <w:t>specteplo</w:t>
      </w:r>
      <w:r>
        <w:rPr>
          <w:rFonts w:ascii="Times New Roman" w:hAnsi="Times New Roman" w:eastAsia="Times New Roman"/>
          <w:sz w:val="24"/>
          <w:szCs w:val="24"/>
        </w:rPr>
        <w:t>@</w:t>
      </w:r>
      <w:r>
        <w:rPr>
          <w:rFonts w:ascii="Times New Roman" w:hAnsi="Times New Roman" w:eastAsia="Times New Roman"/>
          <w:sz w:val="24"/>
          <w:szCs w:val="24"/>
          <w:lang w:val="en-us"/>
        </w:rPr>
        <w:t>mail</w:t>
      </w:r>
      <w:r>
        <w:rPr>
          <w:rFonts w:ascii="Times New Roman" w:hAnsi="Times New Roman" w:eastAsia="Times New Roman"/>
          <w:sz w:val="24"/>
          <w:szCs w:val="24"/>
        </w:rPr>
        <w:t>.</w:t>
      </w:r>
      <w:r>
        <w:rPr>
          <w:rFonts w:ascii="Times New Roman" w:hAnsi="Times New Roman" w:eastAsia="Times New Roman"/>
          <w:sz w:val="24"/>
          <w:szCs w:val="24"/>
        </w:rPr>
        <w:t>ru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spacing/>
        <w:jc w:val="both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highlight w:val="white"/>
          <w:color w:val="000000"/>
          <w:sz w:val="24"/>
          <w:szCs w:val="24"/>
        </w:rPr>
        <w:t>сполнитель:</w:t>
      </w:r>
      <w:r>
        <w:rPr>
          <w:rFonts w:ascii="Times New Roman" w:hAnsi="Times New Roman"/>
          <w:highlight w:val="white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Общество с ограниченной ответственностью «Уральский завод стационарных модульных котельных», д</w:t>
      </w:r>
      <w:r>
        <w:rPr>
          <w:rFonts w:ascii="Times New Roman" w:hAnsi="Times New Roman" w:eastAsia="Times New Roman"/>
          <w:highlight w:val="white"/>
          <w:sz w:val="24"/>
          <w:szCs w:val="24"/>
        </w:rPr>
        <w:t>иректор Костоусов Дмитрий Геннадьевич, ОГРН: 1176658015698, ИНН: 6678079859, адрес и контактная инф</w:t>
      </w:r>
      <w:r>
        <w:rPr>
          <w:rFonts w:ascii="Times New Roman" w:hAnsi="Times New Roman" w:eastAsia="Times New Roman"/>
          <w:sz w:val="24"/>
          <w:szCs w:val="24"/>
        </w:rPr>
        <w:t xml:space="preserve">ормация: 623704, Свердловская область, </w:t>
      </w:r>
      <w:r>
        <w:rPr>
          <w:rFonts w:ascii="Times New Roman" w:hAnsi="Times New Roman" w:eastAsia="Times New Roman"/>
          <w:sz w:val="24"/>
          <w:szCs w:val="24"/>
        </w:rPr>
        <w:t>г</w:t>
      </w:r>
      <w:r>
        <w:rPr>
          <w:rFonts w:ascii="Times New Roman" w:hAnsi="Times New Roman" w:eastAsia="Times New Roman"/>
          <w:sz w:val="24"/>
          <w:szCs w:val="24"/>
        </w:rPr>
        <w:t xml:space="preserve">. Березовский, ул. Чапаева 39, корп. 12, офис 1, телефон: +7(343)383-64-80, 383-64-81,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uzsmk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firstLine="567"/>
        <w: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Наименование планируемой хозяйственной деятельности: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Реконструкция котельной № 1 </w:t>
      </w:r>
      <w:r>
        <w:rPr>
          <w:rFonts w:ascii="Times New Roman" w:hAnsi="Times New Roman" w:eastAsia="Times New Roman"/>
          <w:sz w:val="24"/>
          <w:szCs w:val="24"/>
        </w:rPr>
        <w:t>в</w:t>
      </w:r>
      <w:r>
        <w:rPr>
          <w:rFonts w:ascii="Times New Roman" w:hAnsi="Times New Roman" w:eastAsia="Times New Roman"/>
          <w:sz w:val="24"/>
          <w:szCs w:val="24"/>
        </w:rPr>
        <w:t xml:space="preserve"> с. </w:t>
      </w:r>
      <w:r>
        <w:rPr>
          <w:rFonts w:ascii="Times New Roman" w:hAnsi="Times New Roman" w:eastAsia="Times New Roman"/>
          <w:sz w:val="24"/>
          <w:szCs w:val="24"/>
        </w:rPr>
        <w:t>Аксарка</w:t>
      </w:r>
      <w:r>
        <w:rPr>
          <w:rFonts w:ascii="Times New Roman" w:hAnsi="Times New Roman" w:eastAsia="Times New Roman"/>
          <w:sz w:val="24"/>
          <w:szCs w:val="24"/>
        </w:rPr>
        <w:t>, ул. Первомайская, 39.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67"/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Место реализации: </w:t>
      </w:r>
      <w:r>
        <w:rPr>
          <w:rFonts w:ascii="Times New Roman" w:hAnsi="Times New Roman"/>
          <w:color w:val="000000"/>
          <w:sz w:val="24"/>
          <w:szCs w:val="24"/>
        </w:rPr>
        <w:t xml:space="preserve">Ямало-Ненецкий автономный округ, Приуральский район, с. </w:t>
      </w:r>
      <w:r>
        <w:rPr>
          <w:rFonts w:ascii="Times New Roman" w:hAnsi="Times New Roman"/>
          <w:color w:val="000000"/>
          <w:sz w:val="24"/>
          <w:szCs w:val="24"/>
        </w:rPr>
        <w:t>Аксарка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spacing/>
        <w:jc w:val="both"/>
        <w:tabs>
          <w:tab w:val="left" w:pos="538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 намечаемой деятельности: </w:t>
      </w:r>
      <w:r>
        <w:rPr>
          <w:rFonts w:ascii="Times New Roman" w:hAnsi="Times New Roman"/>
          <w:color w:val="000000"/>
          <w:sz w:val="24"/>
          <w:szCs w:val="24"/>
        </w:rPr>
        <w:t>теплоснабжение жилого фонда и объектов социальной сферы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</w:r>
    </w:p>
    <w:p>
      <w:pPr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567"/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участнике общественных обсуждений:</w:t>
      </w:r>
      <w:r>
        <w:rPr>
          <w:rFonts w:ascii="Times New Roman" w:hAnsi="Times New Roman"/>
          <w:sz w:val="24"/>
          <w:szCs w:val="24"/>
        </w:rPr>
      </w:r>
    </w:p>
    <w:p>
      <w:pPr>
        <w:spacing w:line="276" w:lineRule="auto"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Ф.И.О гражданина (или наименование организации и Ф.И.О представителя организации):</w:t>
      </w:r>
    </w:p>
    <w:p>
      <w:pPr>
        <w:spacing w:line="276" w:lineRule="auto"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spacing w:line="276" w:lineRule="auto"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Адрес места регистрации (или юридический адрес организации):</w:t>
      </w:r>
      <w:r>
        <w:rPr>
          <w:rFonts w:ascii="Times New Roman" w:hAnsi="Times New Roman"/>
          <w:sz w:val="24"/>
          <w:szCs w:val="24"/>
        </w:rPr>
      </w:r>
    </w:p>
    <w:p>
      <w:pPr>
        <w:spacing w:line="276" w:lineRule="auto"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 </w:t>
      </w:r>
      <w:r>
        <w:rPr>
          <w:rFonts w:ascii="Times New Roman" w:hAnsi="Times New Roman"/>
          <w:sz w:val="24"/>
          <w:szCs w:val="24"/>
        </w:rPr>
      </w:r>
    </w:p>
    <w:p>
      <w:pPr>
        <w:spacing w:line="276" w:lineRule="auto"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Контактные данные (телефон, адрес электронной почты):</w:t>
      </w:r>
    </w:p>
    <w:p>
      <w:pPr>
        <w:spacing w:line="276" w:lineRule="auto"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</w:r>
    </w:p>
    <w:p>
      <w:pPr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567"/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Вопрос, выносимый на общественное обсуждение:</w:t>
      </w:r>
      <w:r>
        <w:rPr>
          <w:rFonts w:ascii="Times New Roman" w:hAnsi="Times New Roman"/>
          <w:sz w:val="24"/>
          <w:szCs w:val="24"/>
        </w:rPr>
      </w:r>
    </w:p>
    <w:p>
      <w:pPr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ind w:firstLine="709"/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highlight w:val="white"/>
          <w:color w:val="000000"/>
          <w:sz w:val="24"/>
          <w:szCs w:val="24"/>
        </w:rPr>
        <w:t>Считаете ли возможным</w:t>
      </w:r>
      <w:r>
        <w:rPr>
          <w:rFonts w:ascii="Times New Roman" w:hAnsi="Times New Roman"/>
          <w:highlight w:val="white"/>
          <w:color w:val="000000"/>
          <w:sz w:val="24"/>
          <w:szCs w:val="24"/>
        </w:rPr>
        <w:t xml:space="preserve"> реализацию материалов </w:t>
      </w:r>
      <w:r>
        <w:rPr>
          <w:rFonts w:ascii="Times New Roman" w:hAnsi="Times New Roman" w:eastAsia="Times New Roman"/>
          <w:highlight w:val="white"/>
          <w:sz w:val="24"/>
          <w:szCs w:val="24"/>
        </w:rPr>
        <w:t xml:space="preserve">«Проектная документация «Реконструкция котельной № 1 в с. </w:t>
      </w:r>
      <w:r>
        <w:rPr>
          <w:rFonts w:ascii="Times New Roman" w:hAnsi="Times New Roman" w:eastAsia="Times New Roman"/>
          <w:highlight w:val="white"/>
          <w:sz w:val="24"/>
          <w:szCs w:val="24"/>
        </w:rPr>
        <w:t>Аксарка</w:t>
      </w:r>
      <w:r>
        <w:rPr>
          <w:rFonts w:ascii="Times New Roman" w:hAnsi="Times New Roman" w:eastAsia="Times New Roman"/>
          <w:highlight w:val="white"/>
          <w:sz w:val="24"/>
          <w:szCs w:val="24"/>
        </w:rPr>
        <w:t>, ул. Первомайская, 39», включая предварительные материалы оценки воздействия на окружающую среду (ОВОС</w:t>
      </w:r>
      <w:r>
        <w:rPr>
          <w:rFonts w:ascii="Times New Roman" w:hAnsi="Times New Roman" w:eastAsia="Times New Roman"/>
          <w:sz w:val="24"/>
          <w:szCs w:val="24"/>
        </w:rPr>
        <w:t>)»</w:t>
      </w:r>
      <w:r>
        <w:rPr>
          <w:rFonts w:ascii="Times New Roman" w:hAnsi="Times New Roman"/>
          <w:color w:val="000000"/>
          <w:sz w:val="24"/>
          <w:szCs w:val="24"/>
        </w:rPr>
        <w:t xml:space="preserve">? 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Комментарии, замечания и предложения: 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/>
        <w:jc w:val="both"/>
        <w:tabs>
          <w:tab w:val="left" w:pos="5387" w:leader="none"/>
          <w:tab w:val="left" w:pos="10063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Подпись участника общественных обсуждений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(сог</w:t>
      </w:r>
      <w:r>
        <w:rPr>
          <w:rFonts w:ascii="Times New Roman" w:hAnsi="Times New Roman"/>
          <w:b/>
          <w:sz w:val="24"/>
          <w:szCs w:val="24"/>
        </w:rPr>
        <w:t>ласие на обработку персональных данных)</w:t>
      </w:r>
      <w:r>
        <w:rPr>
          <w:rStyle w:val="char52"/>
          <w:rFonts w:ascii="Times New Roman" w:hAnsi="Times New Roman"/>
          <w:b/>
          <w:sz w:val="24"/>
          <w:szCs w:val="24"/>
        </w:rPr>
      </w:r>
      <w:r>
        <w:rPr>
          <w:rStyle w:val="char52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para22"/>
      </w:pPr>
      <w:r/>
    </w:p>
    <w:p>
      <w:pPr>
        <w:ind w:left="708"/>
        <w:spacing w:line="276" w:lineRule="auto"/>
        <w:jc w:val="both"/>
        <w:rPr>
          <w:rFonts w:ascii="Times New Roman" w:hAnsi="Times New Roman" w:eastAsia="Liberation Serif"/>
          <w:sz w:val="24"/>
          <w:szCs w:val="24"/>
        </w:rPr>
      </w:pPr>
      <w:r>
        <w:rPr>
          <w:rFonts w:ascii="Times New Roman" w:hAnsi="Times New Roman" w:eastAsia="Liberation Serif"/>
          <w:sz w:val="24"/>
          <w:szCs w:val="24"/>
        </w:rPr>
        <w:t>____________________/_____________________________/_____________________/</w:t>
      </w:r>
    </w:p>
    <w:p>
      <w:pPr>
        <w:spacing w:line="276" w:lineRule="auto"/>
        <w:jc w:val="both"/>
        <w:rPr>
          <w:rFonts w:ascii="Times New Roman" w:hAnsi="Times New Roman" w:eastAsia="Liberation Serif"/>
          <w:sz w:val="24"/>
          <w:szCs w:val="24"/>
        </w:rPr>
      </w:pPr>
      <w:r>
        <w:rPr>
          <w:rFonts w:ascii="Times New Roman" w:hAnsi="Times New Roman" w:eastAsia="Liberation Serif"/>
          <w:sz w:val="24"/>
          <w:szCs w:val="24"/>
        </w:rPr>
        <w:t xml:space="preserve">                      Подпись                                                    ФИО                                                      Дата</w:t>
      </w:r>
    </w:p>
    <w:p>
      <w:pPr>
        <w:spacing w:line="360" w:lineRule="exact"/>
        <w:rPr>
          <w:rFonts w:ascii="Times New Roman" w:hAnsi="Times New Roman" w:eastAsia="Liberation Serif"/>
          <w:sz w:val="24"/>
          <w:szCs w:val="24"/>
        </w:rPr>
      </w:pPr>
      <w:r>
        <w:rPr>
          <w:rFonts w:ascii="Times New Roman" w:hAnsi="Times New Roman" w:eastAsia="Liberation Serif"/>
          <w:sz w:val="24"/>
          <w:szCs w:val="24"/>
        </w:rPr>
      </w:r>
    </w:p>
    <w:p>
      <w:pPr>
        <w:pStyle w:val="para30"/>
        <w:spacing/>
        <w:jc w:val="both"/>
        <w:rPr>
          <w:b/>
          <w:i/>
        </w:rPr>
      </w:pPr>
      <w:r>
        <w:rPr>
          <w:b/>
          <w:i/>
        </w:rPr>
      </w:r>
    </w:p>
    <w:p>
      <w:pPr>
        <w:spacing w:line="276" w:lineRule="auto"/>
        <w:jc w:val="both"/>
        <w:rPr>
          <w:rFonts w:ascii="Times New Roman" w:hAnsi="Times New Roman" w:eastAsia="Liberation Serif"/>
          <w:b/>
          <w:sz w:val="24"/>
          <w:szCs w:val="24"/>
        </w:rPr>
      </w:pPr>
      <w:r>
        <w:rPr>
          <w:rFonts w:ascii="Times New Roman" w:hAnsi="Times New Roman" w:eastAsia="Liberation Serif"/>
          <w:b/>
          <w:bCs/>
          <w:sz w:val="24"/>
          <w:szCs w:val="24"/>
        </w:rPr>
        <w:t>Подпись заказчика (исполнителя) общественных обсуждений:</w:t>
      </w:r>
      <w:r>
        <w:rPr>
          <w:rFonts w:ascii="Times New Roman" w:hAnsi="Times New Roman" w:eastAsia="Liberation Serif"/>
          <w:b/>
          <w:sz w:val="24"/>
          <w:szCs w:val="24"/>
        </w:rPr>
      </w:r>
    </w:p>
    <w:p>
      <w:pPr>
        <w:spacing w:line="276" w:lineRule="auto"/>
        <w:jc w:val="both"/>
        <w:rPr>
          <w:rFonts w:ascii="Times New Roman" w:hAnsi="Times New Roman" w:eastAsia="Liberation Serif"/>
          <w:b/>
          <w:sz w:val="24"/>
          <w:szCs w:val="24"/>
        </w:rPr>
      </w:pPr>
      <w:r>
        <w:rPr>
          <w:rFonts w:ascii="Times New Roman" w:hAnsi="Times New Roman" w:eastAsia="Liberation Serif"/>
          <w:b/>
          <w:sz w:val="24"/>
          <w:szCs w:val="24"/>
        </w:rPr>
      </w:r>
    </w:p>
    <w:p>
      <w:pPr>
        <w:ind w:left="708"/>
        <w:spacing w:line="276" w:lineRule="auto"/>
        <w:jc w:val="both"/>
        <w:rPr>
          <w:rFonts w:ascii="Times New Roman" w:hAnsi="Times New Roman" w:eastAsia="Liberation Serif"/>
          <w:sz w:val="24"/>
          <w:szCs w:val="24"/>
        </w:rPr>
      </w:pPr>
      <w:r>
        <w:rPr>
          <w:rFonts w:ascii="Times New Roman" w:hAnsi="Times New Roman" w:eastAsia="Liberation Serif"/>
          <w:sz w:val="24"/>
          <w:szCs w:val="24"/>
        </w:rPr>
        <w:t>____________________/_____________________________/_____________________/</w:t>
      </w:r>
      <w:r>
        <w:rPr>
          <w:rFonts w:ascii="Times New Roman" w:hAnsi="Times New Roman" w:eastAsia="Liberation Serif"/>
          <w:sz w:val="24"/>
          <w:szCs w:val="24"/>
        </w:rPr>
      </w:r>
    </w:p>
    <w:p>
      <w:pPr>
        <w:spacing w:line="276" w:lineRule="auto"/>
        <w:jc w:val="both"/>
        <w:rPr>
          <w:rFonts w:ascii="Times New Roman" w:hAnsi="Times New Roman" w:eastAsia="Liberation Serif"/>
          <w:sz w:val="24"/>
          <w:szCs w:val="24"/>
        </w:rPr>
      </w:pPr>
      <w:r>
        <w:rPr>
          <w:rFonts w:ascii="Times New Roman" w:hAnsi="Times New Roman" w:eastAsia="Liberation Serif"/>
          <w:sz w:val="24"/>
          <w:szCs w:val="24"/>
        </w:rPr>
        <w:t xml:space="preserve">                      Подпись                                                    ФИО                                                      Дата</w:t>
      </w:r>
    </w:p>
    <w:p>
      <w:pPr>
        <w:spacing w:line="360" w:lineRule="exact"/>
        <w:rPr>
          <w:rFonts w:ascii="Times New Roman" w:hAnsi="Times New Roman" w:eastAsia="Liberation Serif"/>
          <w:sz w:val="24"/>
          <w:szCs w:val="24"/>
        </w:rPr>
      </w:pPr>
      <w:r>
        <w:rPr>
          <w:rFonts w:ascii="Times New Roman" w:hAnsi="Times New Roman" w:eastAsia="Liberation Serif"/>
          <w:sz w:val="24"/>
          <w:szCs w:val="24"/>
        </w:rPr>
      </w:r>
    </w:p>
    <w:p>
      <w:pPr>
        <w:spacing w:line="360" w:lineRule="exact"/>
        <w:jc w:val="both"/>
        <w:rPr>
          <w:rFonts w:ascii="Times New Roman" w:hAnsi="Times New Roman" w:eastAsia="Liberation Serif"/>
          <w:b/>
          <w:sz w:val="24"/>
          <w:szCs w:val="24"/>
        </w:rPr>
      </w:pPr>
      <w:r>
        <w:rPr>
          <w:rFonts w:ascii="Times New Roman" w:hAnsi="Times New Roman" w:eastAsia="Liberation Serif"/>
          <w:b/>
          <w:bCs/>
          <w:sz w:val="24"/>
          <w:szCs w:val="24"/>
        </w:rPr>
        <w:t>Подпись представителя органа местного самоуправления:</w:t>
      </w:r>
      <w:r>
        <w:rPr>
          <w:rFonts w:ascii="Times New Roman" w:hAnsi="Times New Roman" w:eastAsia="Liberation Serif"/>
          <w:b/>
          <w:sz w:val="24"/>
          <w:szCs w:val="24"/>
        </w:rPr>
      </w:r>
    </w:p>
    <w:p>
      <w:pPr>
        <w:spacing w:line="360" w:lineRule="exact"/>
        <w:jc w:val="both"/>
        <w:rPr>
          <w:rFonts w:ascii="Times New Roman" w:hAnsi="Times New Roman" w:eastAsia="Liberation Serif"/>
          <w:b/>
          <w:sz w:val="24"/>
          <w:szCs w:val="24"/>
        </w:rPr>
      </w:pPr>
      <w:r>
        <w:rPr>
          <w:rFonts w:ascii="Times New Roman" w:hAnsi="Times New Roman" w:eastAsia="Liberation Serif"/>
          <w:b/>
          <w:sz w:val="24"/>
          <w:szCs w:val="24"/>
        </w:rPr>
      </w:r>
    </w:p>
    <w:p>
      <w:pPr>
        <w:ind w:left="708"/>
        <w:spacing w:line="276" w:lineRule="auto"/>
        <w:jc w:val="both"/>
        <w:rPr>
          <w:rFonts w:ascii="Times New Roman" w:hAnsi="Times New Roman" w:eastAsia="Liberation Serif"/>
          <w:sz w:val="24"/>
          <w:szCs w:val="24"/>
        </w:rPr>
      </w:pPr>
      <w:r>
        <w:rPr>
          <w:rFonts w:ascii="Times New Roman" w:hAnsi="Times New Roman" w:eastAsia="Liberation Serif"/>
          <w:sz w:val="24"/>
          <w:szCs w:val="24"/>
        </w:rPr>
        <w:t>____________________/_____________________________/_____________________/</w:t>
      </w:r>
      <w:r>
        <w:rPr>
          <w:rFonts w:ascii="Times New Roman" w:hAnsi="Times New Roman" w:eastAsia="Liberation Serif"/>
          <w:sz w:val="24"/>
          <w:szCs w:val="24"/>
        </w:rPr>
      </w:r>
    </w:p>
    <w:p>
      <w:pPr>
        <w:spacing w:line="276" w:lineRule="auto"/>
        <w:jc w:val="both"/>
        <w:rPr>
          <w:rFonts w:ascii="Times New Roman" w:hAnsi="Times New Roman" w:eastAsia="Liberation Serif"/>
          <w:sz w:val="24"/>
          <w:szCs w:val="24"/>
        </w:rPr>
      </w:pPr>
      <w:r>
        <w:rPr>
          <w:rFonts w:ascii="Times New Roman" w:hAnsi="Times New Roman" w:eastAsia="Liberation Serif"/>
          <w:sz w:val="24"/>
          <w:szCs w:val="24"/>
        </w:rPr>
        <w:t xml:space="preserve">                      Подпись                                                    ФИО                                                      Дата</w:t>
      </w:r>
    </w:p>
    <w:p>
      <w:pPr>
        <w:pStyle w:val="para30"/>
        <w:spacing/>
        <w:jc w:val="both"/>
        <w:rPr>
          <w:b/>
          <w:i/>
        </w:rPr>
      </w:pPr>
      <w:r>
        <w:rPr>
          <w:b/>
          <w:i/>
        </w:rPr>
      </w:r>
    </w:p>
    <w:p>
      <w:pPr>
        <w:pStyle w:val="para30"/>
        <w:spacing/>
        <w:jc w:val="both"/>
        <w:rPr>
          <w:b/>
          <w:i/>
        </w:rPr>
      </w:pPr>
      <w:r>
        <w:rPr>
          <w:b/>
          <w:i/>
        </w:rPr>
        <w:t>Разъяснение о порядке заполнения опросного листа</w:t>
      </w:r>
    </w:p>
    <w:p>
      <w:pPr>
        <w:pStyle w:val="para30"/>
        <w:spacing/>
        <w:jc w:val="both"/>
        <w:rPr>
          <w:b/>
          <w:i/>
        </w:rPr>
      </w:pPr>
      <w:r>
        <w:rPr>
          <w:b/>
          <w:i/>
        </w:rPr>
      </w:r>
    </w:p>
    <w:p>
      <w:pPr>
        <w:pStyle w:val="para30"/>
        <w:ind w:firstLine="567"/>
        <w:spacing/>
        <w:jc w:val="both"/>
        <w:rPr>
          <w:rFonts w:eastAsia="Liberation Serif"/>
          <w:i/>
        </w:rPr>
      </w:pPr>
      <w:r>
        <w:rPr>
          <w:rFonts w:eastAsia="Liberation Serif"/>
          <w:i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 и подписан участником. </w:t>
      </w:r>
    </w:p>
    <w:p>
      <w:pPr>
        <w:pStyle w:val="para30"/>
        <w:ind w:firstLine="567"/>
        <w:spacing/>
        <w:jc w:val="both"/>
        <w:rPr>
          <w:rFonts w:eastAsia="Liberation Serif"/>
          <w:i/>
          <w:color w:val="000000"/>
        </w:rPr>
      </w:pPr>
      <w:r>
        <w:rPr>
          <w:rFonts w:eastAsia="Liberation Serif"/>
          <w:i/>
        </w:rPr>
        <w:t>Опросный лист доступен для скачивания</w:t>
      </w:r>
      <w:r>
        <w:rPr>
          <w:i/>
          <w:color w:val="000000"/>
          <w:shd w:val="clear" w:fill="ffffff"/>
        </w:rPr>
        <w:t xml:space="preserve"> на сайте </w:t>
      </w:r>
      <w:r>
        <w:rPr>
          <w:i/>
        </w:rPr>
        <w:t>ЗАО «</w:t>
      </w:r>
      <w:r>
        <w:rPr>
          <w:i/>
        </w:rPr>
        <w:t>Спецтеплосервис</w:t>
      </w:r>
      <w:r>
        <w:rPr>
          <w:i/>
        </w:rPr>
        <w:t>»</w:t>
      </w:r>
      <w:r>
        <w:rPr>
          <w:i/>
        </w:rPr>
        <w:t xml:space="preserve"> </w:t>
      </w:r>
      <w:hyperlink r:id="rId8" w:history="1">
        <w:r>
          <w:rPr>
            <w:rStyle w:val="char40"/>
            <w:highlight w:val="yellow"/>
            <w:i/>
          </w:rPr>
          <w:t>https://www.steplos.ru/Новости</w:t>
        </w:r>
      </w:hyperlink>
      <w:r>
        <w:rPr>
          <w:rFonts w:eastAsia="Liberation Serif"/>
          <w:i/>
          <w:iCs/>
        </w:rPr>
        <w:t xml:space="preserve">, а также находится по адресу: 629620, ЯНАО Приуральский район, с. </w:t>
      </w:r>
      <w:r>
        <w:rPr>
          <w:rFonts w:eastAsia="Liberation Serif"/>
          <w:i/>
          <w:iCs/>
        </w:rPr>
        <w:t>Аксарка</w:t>
      </w:r>
      <w:r>
        <w:rPr>
          <w:rFonts w:eastAsia="Liberation Serif"/>
          <w:i/>
          <w:iCs/>
        </w:rPr>
        <w:t xml:space="preserve">, ул. </w:t>
      </w:r>
      <w:r>
        <w:rPr>
          <w:rFonts w:eastAsia="Liberation Serif"/>
          <w:i/>
          <w:iCs/>
        </w:rPr>
        <w:t>Советская</w:t>
      </w:r>
      <w:r>
        <w:rPr>
          <w:rFonts w:eastAsia="Liberation Serif"/>
          <w:i/>
          <w:iCs/>
        </w:rPr>
        <w:t>, д. 16, каб. 220</w:t>
      </w:r>
      <w:r>
        <w:rPr>
          <w:rFonts w:eastAsia="Liberation Serif"/>
          <w:highlight w:val="white"/>
          <w:i/>
          <w:color w:val="000000"/>
        </w:rPr>
        <w:t>.</w:t>
      </w:r>
      <w:r>
        <w:rPr>
          <w:rFonts w:eastAsia="Liberation Serif"/>
          <w:i/>
          <w:color w:val="000000"/>
        </w:rPr>
      </w:r>
    </w:p>
    <w:p>
      <w:pPr>
        <w:ind w:firstLine="567"/>
        <w: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>З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>амечания и предложе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>ния принимаются в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>письменном виде в составе опросного листа в</w:t>
      </w:r>
      <w:r>
        <w:rPr>
          <w:rFonts w:ascii="Times New Roman" w:hAnsi="Times New Roman" w:eastAsia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 xml:space="preserve">период проведения общественных обсуждений с 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>21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>.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>11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 xml:space="preserve">.2023 г. по 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>20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>.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>12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 xml:space="preserve">.2023 г., а также в течение 10 календарных дней после окончания срока общественных обсуждений по адресам 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>электронной почты: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567"/>
        <w: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eastAsia="Times New Roman"/>
          <w:highlight w:val="white"/>
          <w:i/>
          <w:sz w:val="24"/>
          <w:szCs w:val="24"/>
        </w:rPr>
        <w:t xml:space="preserve">Заказчик: </w:t>
      </w:r>
      <w:r>
        <w:rPr>
          <w:rFonts w:ascii="Times New Roman" w:hAnsi="Times New Roman" w:eastAsia="Times New Roman"/>
          <w:i/>
          <w:sz w:val="24"/>
          <w:szCs w:val="24"/>
          <w:lang w:val="en-us"/>
        </w:rPr>
        <w:t>specteplo</w:t>
      </w:r>
      <w:r>
        <w:rPr>
          <w:rFonts w:ascii="Times New Roman" w:hAnsi="Times New Roman" w:eastAsia="Times New Roman"/>
          <w:i/>
          <w:sz w:val="24"/>
          <w:szCs w:val="24"/>
        </w:rPr>
        <w:t>@</w:t>
      </w:r>
      <w:r>
        <w:rPr>
          <w:rFonts w:ascii="Times New Roman" w:hAnsi="Times New Roman" w:eastAsia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 w:eastAsia="Times New Roman"/>
          <w:i/>
          <w:sz w:val="24"/>
          <w:szCs w:val="24"/>
        </w:rPr>
        <w:t>.</w:t>
      </w:r>
      <w:r>
        <w:rPr>
          <w:rFonts w:ascii="Times New Roman" w:hAnsi="Times New Roman" w:eastAsia="Times New Roman"/>
          <w:i/>
          <w:sz w:val="24"/>
          <w:szCs w:val="24"/>
        </w:rPr>
        <w:t>ru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567"/>
        <w:spacing/>
        <w:jc w:val="both"/>
        <w:rPr>
          <w:rFonts w:ascii="Times New Roman" w:hAnsi="Times New Roman" w:eastAsia="Times New Roman"/>
          <w:b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>И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>сполнитель:</w:t>
      </w:r>
      <w:r>
        <w:rPr>
          <w:rFonts w:ascii="Times New Roman" w:hAnsi="Times New Roman" w:eastAsia="Times New Roman"/>
          <w:highlight w:val="white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uzsmk</w:t>
      </w:r>
      <w:r>
        <w:rPr>
          <w:rFonts w:ascii="Times New Roman" w:hAnsi="Times New Roman"/>
          <w:i/>
          <w:sz w:val="24"/>
          <w:szCs w:val="24"/>
        </w:rPr>
        <w:t>@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eastAsia="Times New Roman"/>
          <w:b/>
          <w:i/>
          <w:sz w:val="24"/>
          <w:szCs w:val="24"/>
        </w:rPr>
      </w:r>
    </w:p>
    <w:p>
      <w:pPr>
        <w:ind w:firstLine="567"/>
        <w: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eastAsia="Liberation Serif"/>
          <w:i/>
          <w:sz w:val="24"/>
          <w:szCs w:val="24"/>
        </w:rPr>
        <w:t xml:space="preserve">Орган местного самоуправления: </w:t>
      </w:r>
      <w:hyperlink r:id="rId9" w:history="1">
        <w:r>
          <w:rPr>
            <w:rStyle w:val="char40"/>
            <w:rFonts w:ascii="Times New Roman" w:hAnsi="Times New Roman" w:eastAsia="Liberation Serif"/>
            <w:i/>
            <w:sz w:val="24"/>
            <w:szCs w:val="24"/>
          </w:rPr>
          <w:t>depim@priuralye.yanao.ru</w:t>
        </w:r>
      </w:hyperlink>
    </w:p>
    <w:p>
      <w:pPr>
        <w:ind w:firstLine="567"/>
        <w:spacing/>
        <w:jc w:val="both"/>
        <w:rPr>
          <w:rFonts w:ascii="Times New Roman" w:hAnsi="Times New Roman" w:eastAsia="Liberation Serif"/>
          <w:sz w:val="24"/>
          <w:szCs w:val="24"/>
        </w:rPr>
      </w:pPr>
      <w:r>
        <w:rPr>
          <w:rFonts w:ascii="Times New Roman" w:hAnsi="Times New Roman" w:eastAsia="Liberation Serif"/>
          <w:i/>
          <w:sz w:val="24"/>
          <w:szCs w:val="24"/>
        </w:rPr>
        <w:t xml:space="preserve">Недействительными признаются </w:t>
      </w:r>
      <w:r>
        <w:rPr>
          <w:rFonts w:ascii="Times New Roman" w:hAnsi="Times New Roman" w:eastAsia="Times New Roman"/>
          <w:i/>
          <w:color w:val="000000"/>
          <w:sz w:val="24"/>
          <w:szCs w:val="24"/>
        </w:rPr>
        <w:t>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</w:t>
      </w:r>
      <w:r>
        <w:rPr>
          <w:rFonts w:ascii="Times New Roman" w:hAnsi="Times New Roman" w:eastAsia="Times New Roman"/>
          <w:i/>
          <w:color w:val="000000"/>
          <w:sz w:val="24"/>
          <w:szCs w:val="24"/>
        </w:rPr>
        <w:t xml:space="preserve"> обсуждений.</w:t>
      </w:r>
      <w:r>
        <w:rPr>
          <w:rFonts w:ascii="Times New Roman" w:hAnsi="Times New Roman" w:eastAsia="Liberation Serif"/>
          <w:sz w:val="24"/>
          <w:szCs w:val="24"/>
        </w:rPr>
      </w:r>
    </w:p>
    <w:p>
      <w:pPr>
        <w:pStyle w:val="para30"/>
        <w:spacing/>
        <w:jc w:val="both"/>
        <w:rPr>
          <w:rFonts w:ascii="Liberation Serif" w:hAnsi="Liberation Serif" w:cs="Liberation Serif"/>
          <w:u w:color="auto" w:val="single"/>
        </w:rPr>
      </w:pPr>
      <w:r>
        <w:rPr>
          <w:rFonts w:ascii="Liberation Serif" w:hAnsi="Liberation Serif" w:cs="Liberation Serif"/>
          <w:u w:color="auto" w:val="single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567" w:right="707" w:bottom="567"/>
      <w:paperSrc w:first="0" w:other="0"/>
      <w:pgNumType w:fmt="decimal" w:start="2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Liberation Serif">
    <w:panose1 w:val="02020603050405020304"/>
    <w:charset w:val="cc"/>
    <w:family w:val="roman"/>
    <w:pitch w:val="default"/>
  </w:font>
  <w:font w:name="Calibri Light">
    <w:panose1 w:val="020F0302020204030204"/>
    <w:charset w:val="cc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1">
    <w:p>
      <w:pPr>
        <w:pStyle w:val="para34"/>
      </w:pPr>
      <w:r>
        <w:rPr>
          <w:rStyle w:val="char52"/>
        </w:rPr>
      </w:r>
      <w:r>
        <w:rPr>
          <w:rStyle w:val="char52"/>
        </w:rPr>
        <w:footnoteRef/>
      </w:r>
      <w:r>
        <w:t xml:space="preserve"> В соответствии с требованиями Федерального закона от 27.07.2006 № 152-ФЗ «О персональных данных».</w:t>
      </w:r>
    </w:p>
    <w:p>
      <w:pPr>
        <w:pStyle w:val="para35"/>
      </w:pP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8"/>
      <w:tmLastPosIdx w:val="99"/>
    </w:tmLastPosCaret>
    <w:tmLastPosAnchor>
      <w:tmLastPosPgfIdx w:val="0"/>
      <w:tmLastPosIdx w:val="0"/>
    </w:tmLastPosAnchor>
    <w:tmLastPosTblRect w:left="0" w:top="0" w:right="0" w:bottom="0"/>
  </w:tmLastPos>
  <w:tmAppRevision w:date="1700131670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next w:val="para22"/>
    <w:pPr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cs="Times New Roman"/>
    </w:rPr>
  </w:style>
  <w:style w:type="paragraph" w:styleId="para1" w:customStyle="1">
    <w:name w:val="Heading 1"/>
    <w:qFormat/>
    <w:basedOn w:val="para0"/>
    <w:next w:val="para0"/>
    <w:pPr>
      <w:spacing w:before="480"/>
      <w:keepNext/>
      <w:outlineLvl w:val="0"/>
      <w:keepLines/>
    </w:pPr>
    <w:rPr>
      <w:rFonts w:ascii="Cambria" w:hAnsi="Cambria"/>
      <w:b/>
      <w:bCs/>
      <w:color w:val="365f91"/>
      <w:sz w:val="28"/>
      <w:szCs w:val="28"/>
    </w:rPr>
  </w:style>
  <w:style w:type="paragraph" w:styleId="para2" w:customStyle="1">
    <w:name w:val="Heading 2"/>
    <w:qFormat/>
    <w:basedOn w:val="para0"/>
    <w:next w:val="para0"/>
    <w:pPr>
      <w:spacing w:before="360" w:after="200"/>
      <w:keepNext/>
      <w:outlineLvl w:val="1"/>
      <w:keepLines/>
    </w:pPr>
    <w:rPr>
      <w:rFonts w:ascii="Arial" w:hAnsi="Arial" w:eastAsia="Arial" w:cs="Arial"/>
      <w:sz w:val="34"/>
    </w:rPr>
  </w:style>
  <w:style w:type="paragraph" w:styleId="para3" w:customStyle="1">
    <w:name w:val="Heading 3"/>
    <w:qFormat/>
    <w:basedOn w:val="para0"/>
    <w:next w:val="para0"/>
    <w:pPr>
      <w:spacing w:before="320" w:after="200"/>
      <w:keepNext/>
      <w:outlineLvl w:val="2"/>
      <w:keepLines/>
    </w:pPr>
    <w:rPr>
      <w:rFonts w:ascii="Arial" w:hAnsi="Arial" w:eastAsia="Arial" w:cs="Arial"/>
      <w:sz w:val="30"/>
      <w:szCs w:val="30"/>
    </w:rPr>
  </w:style>
  <w:style w:type="paragraph" w:styleId="para4" w:customStyle="1">
    <w:name w:val="Heading 4"/>
    <w:qFormat/>
    <w:basedOn w:val="para0"/>
    <w:next w:val="para0"/>
    <w:pPr>
      <w:spacing w:before="320" w:after="200"/>
      <w:keepNext/>
      <w:outlineLvl w:val="3"/>
      <w:keepLines/>
    </w:pPr>
    <w:rPr>
      <w:rFonts w:ascii="Arial" w:hAnsi="Arial" w:eastAsia="Arial" w:cs="Arial"/>
      <w:b/>
      <w:bCs/>
      <w:sz w:val="26"/>
      <w:szCs w:val="26"/>
    </w:rPr>
  </w:style>
  <w:style w:type="paragraph" w:styleId="para5" w:customStyle="1">
    <w:name w:val="Heading 5"/>
    <w:qFormat/>
    <w:basedOn w:val="para0"/>
    <w:next w:val="para0"/>
    <w:pPr>
      <w:spacing w:before="320" w:after="200"/>
      <w:keepNext/>
      <w:outlineLvl w:val="4"/>
      <w:keepLines/>
    </w:pPr>
    <w:rPr>
      <w:rFonts w:ascii="Arial" w:hAnsi="Arial" w:eastAsia="Arial" w:cs="Arial"/>
      <w:b/>
      <w:bCs/>
      <w:sz w:val="24"/>
      <w:szCs w:val="24"/>
    </w:rPr>
  </w:style>
  <w:style w:type="paragraph" w:styleId="para6" w:customStyle="1">
    <w:name w:val="Heading 6"/>
    <w:qFormat/>
    <w:basedOn w:val="para0"/>
    <w:next w:val="para0"/>
    <w:pPr>
      <w:spacing w:before="320" w:after="200"/>
      <w:keepNext/>
      <w:outlineLvl w:val="5"/>
      <w:keepLines/>
    </w:pPr>
    <w:rPr>
      <w:rFonts w:ascii="Arial" w:hAnsi="Arial" w:eastAsia="Arial" w:cs="Arial"/>
      <w:b/>
      <w:bCs/>
    </w:rPr>
  </w:style>
  <w:style w:type="paragraph" w:styleId="para7" w:customStyle="1">
    <w:name w:val="Heading 7"/>
    <w:qFormat/>
    <w:basedOn w:val="para0"/>
    <w:next w:val="para0"/>
    <w:pPr>
      <w:spacing w:before="320" w:after="200"/>
      <w:keepNext/>
      <w:outlineLvl w:val="6"/>
      <w:keepLines/>
    </w:pPr>
    <w:rPr>
      <w:rFonts w:ascii="Arial" w:hAnsi="Arial" w:eastAsia="Arial" w:cs="Arial"/>
      <w:b/>
      <w:bCs/>
      <w:i/>
      <w:iCs/>
    </w:rPr>
  </w:style>
  <w:style w:type="paragraph" w:styleId="para8" w:customStyle="1">
    <w:name w:val="Heading 8"/>
    <w:qFormat/>
    <w:basedOn w:val="para0"/>
    <w:next w:val="para0"/>
    <w:pPr>
      <w:spacing w:before="320" w:after="200"/>
      <w:keepNext/>
      <w:outlineLvl w:val="7"/>
      <w:keepLines/>
    </w:pPr>
    <w:rPr>
      <w:rFonts w:ascii="Arial" w:hAnsi="Arial" w:eastAsia="Arial" w:cs="Arial"/>
      <w:i/>
      <w:iCs/>
    </w:rPr>
  </w:style>
  <w:style w:type="paragraph" w:styleId="para9" w:customStyle="1">
    <w:name w:val="Heading 9"/>
    <w:qFormat/>
    <w:basedOn w:val="para0"/>
    <w:next w:val="para0"/>
    <w:pPr>
      <w:spacing w:before="320" w:after="20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10">
    <w:name w:val="Title"/>
    <w:qFormat/>
    <w:basedOn w:val="para0"/>
    <w:next w:val="para0"/>
    <w:pPr>
      <w:spacing w:before="300" w:after="200"/>
      <w:contextualSpacing/>
    </w:pPr>
    <w:rPr>
      <w:sz w:val="48"/>
      <w:szCs w:val="48"/>
    </w:rPr>
  </w:style>
  <w:style w:type="paragraph" w:styleId="para11">
    <w:name w:val="Subtitle"/>
    <w:qFormat/>
    <w:basedOn w:val="para0"/>
    <w:next w:val="para0"/>
    <w:pPr>
      <w:spacing w:before="200" w:after="200"/>
    </w:pPr>
    <w:rPr>
      <w:sz w:val="24"/>
      <w:szCs w:val="24"/>
    </w:rPr>
  </w:style>
  <w:style w:type="paragraph" w:styleId="para12">
    <w:name w:val="Quote"/>
    <w:qFormat/>
    <w:basedOn w:val="para0"/>
    <w:next w:val="para0"/>
    <w:pPr>
      <w:ind w:left="720" w:right="720"/>
    </w:pPr>
    <w:rPr>
      <w:i/>
    </w:rPr>
  </w:style>
  <w:style w:type="paragraph" w:styleId="para13">
    <w:name w:val="Intense Quote"/>
    <w:qFormat/>
    <w:basedOn w:val="para0"/>
    <w:next w:val="para0"/>
    <w:pPr>
      <w:ind w:left="720" w:right="720"/>
      <w:pBdr>
        <w:top w:val="single" w:sz="4" w:space="5" w:color="FFFFFF" tmln="10, 20, 20, 0"/>
        <w:left w:val="single" w:sz="4" w:space="10" w:color="FFFFFF" tmln="10, 20, 20, 0"/>
        <w:bottom w:val="single" w:sz="4" w:space="5" w:color="FFFFFF" tmln="10, 20, 20, 0"/>
        <w:right w:val="single" w:sz="4" w:space="10" w:color="FFFFFF" tmln="10, 20, 20, 0"/>
        <w:between w:val="nil" w:sz="0" w:space="0" w:color="000000" tmln="20, 20, 20, 0"/>
      </w:pBdr>
      <w:shd w:val="solid" w:color="F2F2F2" tmshd="1677721856, 0, 15921906"/>
    </w:pPr>
    <w:rPr>
      <w:i/>
    </w:rPr>
  </w:style>
  <w:style w:type="paragraph" w:styleId="para14" w:customStyle="1">
    <w:name w:val="Caption"/>
    <w:qFormat/>
    <w:basedOn w:val="para0"/>
    <w:next w:val="para0"/>
    <w:pPr>
      <w:spacing w:line="276" w:lineRule="auto"/>
    </w:pPr>
    <w:rPr>
      <w:b/>
      <w:bCs/>
      <w:color w:val="4472c4"/>
      <w:sz w:val="18"/>
      <w:szCs w:val="18"/>
    </w:rPr>
  </w:style>
  <w:style w:type="paragraph" w:styleId="para15">
    <w:name w:val="toc 1"/>
    <w:qFormat/>
    <w:basedOn w:val="para0"/>
    <w:next w:val="para0"/>
    <w:pPr>
      <w:spacing w:after="57"/>
    </w:pPr>
  </w:style>
  <w:style w:type="paragraph" w:styleId="para16">
    <w:name w:val="toc 2"/>
    <w:qFormat/>
    <w:basedOn w:val="para0"/>
    <w:next w:val="para0"/>
    <w:pPr>
      <w:ind w:left="283"/>
      <w:spacing w:after="57"/>
    </w:pPr>
  </w:style>
  <w:style w:type="paragraph" w:styleId="para17">
    <w:name w:val="toc 3"/>
    <w:qFormat/>
    <w:basedOn w:val="para0"/>
    <w:next w:val="para0"/>
    <w:pPr>
      <w:ind w:left="567"/>
      <w:spacing w:after="57"/>
    </w:pPr>
  </w:style>
  <w:style w:type="paragraph" w:styleId="para18">
    <w:name w:val="toc 4"/>
    <w:qFormat/>
    <w:basedOn w:val="para0"/>
    <w:next w:val="para0"/>
    <w:pPr>
      <w:ind w:left="850"/>
      <w:spacing w:after="57"/>
    </w:pPr>
  </w:style>
  <w:style w:type="paragraph" w:styleId="para19">
    <w:name w:val="toc 5"/>
    <w:qFormat/>
    <w:basedOn w:val="para0"/>
    <w:next w:val="para0"/>
    <w:pPr>
      <w:ind w:left="1134"/>
      <w:spacing w:after="57"/>
    </w:pPr>
  </w:style>
  <w:style w:type="paragraph" w:styleId="para20">
    <w:name w:val="toc 6"/>
    <w:qFormat/>
    <w:basedOn w:val="para0"/>
    <w:next w:val="para0"/>
    <w:pPr>
      <w:ind w:left="1417"/>
      <w:spacing w:after="57"/>
    </w:pPr>
  </w:style>
  <w:style w:type="paragraph" w:styleId="para21">
    <w:name w:val="toc 7"/>
    <w:qFormat/>
    <w:basedOn w:val="para0"/>
    <w:next w:val="para0"/>
    <w:pPr>
      <w:ind w:left="1701"/>
      <w:spacing w:after="57"/>
    </w:pPr>
  </w:style>
  <w:style w:type="paragraph" w:styleId="para22">
    <w:name w:val="toc 8"/>
    <w:qFormat/>
    <w:basedOn w:val="para0"/>
    <w:next w:val="para0"/>
    <w:pPr>
      <w:ind w:left="1984"/>
      <w:spacing w:after="57"/>
    </w:pPr>
  </w:style>
  <w:style w:type="paragraph" w:styleId="para23">
    <w:name w:val="toc 9"/>
    <w:qFormat/>
    <w:basedOn w:val="para0"/>
    <w:next w:val="para0"/>
    <w:pPr>
      <w:ind w:left="2268"/>
      <w:spacing w:after="57"/>
    </w:pPr>
  </w:style>
  <w:style w:type="paragraph" w:styleId="para24">
    <w:name w:val="TOC Heading"/>
    <w:qFormat/>
    <w:pPr>
      <w:spacing w:after="200" w:line="276" w:lineRule="auto"/>
    </w:pPr>
  </w:style>
  <w:style w:type="paragraph" w:styleId="para25">
    <w:name w:val="Table of Figures"/>
    <w:qFormat/>
    <w:basedOn w:val="para0"/>
    <w:next w:val="para0"/>
  </w:style>
  <w:style w:type="paragraph" w:styleId="para26" w:customStyle="1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27" w:customStyle="1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28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9">
    <w:name w:val="Normal (Web)"/>
    <w:qFormat/>
    <w:basedOn w:val="para0"/>
    <w:pPr>
      <w:spacing w:before="100" w:after="100"/>
    </w:pPr>
  </w:style>
  <w:style w:type="paragraph" w:styleId="para30">
    <w:name w:val="No Spacing"/>
    <w:qFormat/>
    <w:rPr>
      <w:rFonts w:ascii="Times New Roman" w:hAnsi="Times New Roman" w:eastAsia="Times New Roman" w:cs="Times New Roman"/>
      <w:sz w:val="24"/>
      <w:szCs w:val="24"/>
    </w:rPr>
  </w:style>
  <w:style w:type="paragraph" w:styleId="para31">
    <w:name w:val="List Paragraph"/>
    <w:qFormat/>
    <w:basedOn w:val="para0"/>
    <w:pPr>
      <w:ind w:left="720"/>
      <w:spacing w:after="200" w:line="276" w:lineRule="auto"/>
    </w:pPr>
  </w:style>
  <w:style w:type="paragraph" w:styleId="para32">
    <w:name w:val="HTML Preformatted"/>
    <w:qFormat/>
    <w:basedOn w:val="para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para33" w:customStyle="1">
    <w:name w:val="Style5"/>
    <w:qFormat/>
    <w:basedOn w:val="para0"/>
    <w:pPr>
      <w:ind w:firstLine="708"/>
      <w:spacing w:line="277" w:lineRule="exact"/>
      <w:jc w:val="both"/>
      <w:widowControl w:val="0"/>
    </w:pPr>
  </w:style>
  <w:style w:type="paragraph" w:styleId="para34">
    <w:name w:val="Endnote Text"/>
    <w:qFormat/>
    <w:basedOn w:val="para0"/>
    <w:pPr>
      <w:spacing/>
      <w:jc w:val="both"/>
    </w:pPr>
    <w:rPr>
      <w:sz w:val="20"/>
      <w:szCs w:val="20"/>
    </w:rPr>
  </w:style>
  <w:style w:type="paragraph" w:styleId="para35">
    <w:name w:val="Footnote Text"/>
    <w:qFormat/>
    <w:basedOn w:val="para0"/>
    <w:rPr>
      <w:sz w:val="20"/>
      <w:szCs w:val="20"/>
    </w:rPr>
  </w:style>
  <w:style w:type="paragraph" w:styleId="para36" w:customStyle="1">
    <w:name w:val="Обычный (веб)1"/>
    <w:qFormat/>
    <w:basedOn w:val="para22"/>
    <w:next w:val="para26"/>
    <w:pPr>
      <w:ind w:left="0"/>
      <w:spacing w:before="100" w:after="10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para37" w:customStyle="1">
    <w:name w:val="Оглавление 8 Знак"/>
    <w:qFormat/>
    <w:pPr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ascii="Liberation Serif" w:hAnsi="Liberation Serif" w:cs="Times New Roman"/>
      <w:color w:val="000000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basedOn w:val="char0"/>
    <w:rPr>
      <w:rFonts w:ascii="Arial" w:hAnsi="Arial" w:eastAsia="Arial" w:cs="Arial"/>
      <w:sz w:val="34"/>
    </w:rPr>
  </w:style>
  <w:style w:type="character" w:styleId="char3" w:customStyle="1">
    <w:name w:val="Heading 3 Char"/>
    <w:basedOn w:val="char0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basedOn w:val="char0"/>
    <w:rPr>
      <w:sz w:val="48"/>
      <w:szCs w:val="48"/>
    </w:rPr>
  </w:style>
  <w:style w:type="character" w:styleId="char11" w:customStyle="1">
    <w:name w:val="Subtitle Char"/>
    <w:basedOn w:val="char0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  <w:basedOn w:val="char0"/>
  </w:style>
  <w:style w:type="character" w:styleId="char15" w:customStyle="1">
    <w:name w:val="Caption Char"/>
  </w:style>
  <w:style w:type="character" w:styleId="char16" w:customStyle="1">
    <w:name w:val="Footnote Text Char"/>
    <w:rPr>
      <w:sz w:val="18"/>
    </w:rPr>
  </w:style>
  <w:style w:type="character" w:styleId="char17" w:customStyle="1">
    <w:name w:val="Endnote Text Char"/>
    <w:rPr>
      <w:sz w:val="20"/>
    </w:rPr>
  </w:style>
  <w:style w:type="character" w:styleId="char18" w:customStyle="1">
    <w:name w:val="Заголовок 1 Знак1"/>
    <w:basedOn w:val="char0"/>
    <w:rPr>
      <w:rFonts w:ascii="Arial" w:hAnsi="Arial" w:eastAsia="Arial" w:cs="Arial"/>
      <w:sz w:val="40"/>
      <w:szCs w:val="40"/>
    </w:rPr>
  </w:style>
  <w:style w:type="character" w:styleId="char19" w:customStyle="1">
    <w:name w:val="Заголовок 2 Знак"/>
    <w:basedOn w:val="char0"/>
    <w:rPr>
      <w:rFonts w:ascii="Arial" w:hAnsi="Arial" w:eastAsia="Arial" w:cs="Arial"/>
      <w:sz w:val="34"/>
    </w:rPr>
  </w:style>
  <w:style w:type="character" w:styleId="char20" w:customStyle="1">
    <w:name w:val="Заголовок 3 Знак"/>
    <w:basedOn w:val="char0"/>
    <w:rPr>
      <w:rFonts w:ascii="Arial" w:hAnsi="Arial" w:eastAsia="Arial" w:cs="Arial"/>
      <w:sz w:val="30"/>
      <w:szCs w:val="30"/>
    </w:rPr>
  </w:style>
  <w:style w:type="character" w:styleId="char21" w:customStyle="1">
    <w:name w:val="Заголовок 4 Знак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22" w:customStyle="1">
    <w:name w:val="Заголовок 5 Знак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23" w:customStyle="1">
    <w:name w:val="Заголовок 6 Знак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24" w:customStyle="1">
    <w:name w:val="Заголовок 7 Знак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25" w:customStyle="1">
    <w:name w:val="Заголовок 8 Знак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26" w:customStyle="1">
    <w:name w:val="Заголовок 9 Знак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27" w:customStyle="1">
    <w:name w:val="Название Знак"/>
    <w:basedOn w:val="char0"/>
    <w:rPr>
      <w:sz w:val="48"/>
      <w:szCs w:val="48"/>
    </w:rPr>
  </w:style>
  <w:style w:type="character" w:styleId="char28" w:customStyle="1">
    <w:name w:val="Подзаголовок Знак"/>
    <w:basedOn w:val="char0"/>
    <w:rPr>
      <w:sz w:val="24"/>
      <w:szCs w:val="24"/>
    </w:rPr>
  </w:style>
  <w:style w:type="character" w:styleId="char29" w:customStyle="1">
    <w:name w:val="Цитата 2 Знак"/>
    <w:rPr>
      <w:i/>
    </w:rPr>
  </w:style>
  <w:style w:type="character" w:styleId="char30" w:customStyle="1">
    <w:name w:val="Выделенная цитата Знак"/>
    <w:rPr>
      <w:i/>
    </w:rPr>
  </w:style>
  <w:style w:type="character" w:styleId="char31" w:customStyle="1">
    <w:name w:val="Верхний колонтитул Знак1"/>
    <w:basedOn w:val="char0"/>
  </w:style>
  <w:style w:type="character" w:styleId="char32" w:customStyle="1">
    <w:name w:val="Footer Char"/>
    <w:basedOn w:val="char0"/>
  </w:style>
  <w:style w:type="character" w:styleId="char33" w:customStyle="1">
    <w:name w:val="Нижний колонтитул Знак1"/>
  </w:style>
  <w:style w:type="character" w:styleId="char34" w:customStyle="1">
    <w:name w:val="Текст сноски Знак1"/>
    <w:rPr>
      <w:sz w:val="18"/>
    </w:rPr>
  </w:style>
  <w:style w:type="character" w:styleId="char35" w:customStyle="1">
    <w:name w:val="Текст концевой сноски Знак1"/>
    <w:rPr>
      <w:sz w:val="20"/>
    </w:rPr>
  </w:style>
  <w:style w:type="character" w:styleId="char36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37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38" w:customStyle="1">
    <w:name w:val="Основной текст (4)"/>
    <w:basedOn w:val="char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sz w:val="21"/>
      <w:szCs w:val="21"/>
      <w:u w:color="auto" w:val="none"/>
      <w:vertAlign w:val="baseline"/>
      <w:lang w:val="ru-ru"/>
    </w:rPr>
  </w:style>
  <w:style w:type="character" w:styleId="char39" w:customStyle="1">
    <w:name w:val="Основной текст (5)"/>
    <w:basedOn w:val="char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1"/>
      <w:szCs w:val="21"/>
      <w:u w:color="auto" w:val="none"/>
      <w:vertAlign w:val="baseline"/>
      <w:lang w:val="ru-ru"/>
    </w:rPr>
  </w:style>
  <w:style w:type="character" w:styleId="char40">
    <w:name w:val="Hyperlink"/>
    <w:rPr>
      <w:color w:val="000000"/>
      <w:u w:color="auto" w:val="single"/>
    </w:rPr>
  </w:style>
  <w:style w:type="character" w:styleId="char41" w:customStyle="1">
    <w:name w:val="Заголовок 1 Знак"/>
    <w:basedOn w:val="char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char42" w:customStyle="1">
    <w:name w:val="rtxt3"/>
    <w:basedOn w:val="char0"/>
  </w:style>
  <w:style w:type="character" w:styleId="char43">
    <w:name w:val="Strong"/>
    <w:basedOn w:val="char0"/>
    <w:rPr>
      <w:b/>
      <w:bCs/>
    </w:rPr>
  </w:style>
  <w:style w:type="character" w:styleId="char44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45">
    <w:name w:val="Emphasis"/>
    <w:basedOn w:val="char0"/>
    <w:rPr>
      <w:i/>
      <w:iCs/>
    </w:rPr>
  </w:style>
  <w:style w:type="character" w:styleId="char46" w:customStyle="1">
    <w:name w:val="Стандартный HTML Знак"/>
    <w:basedOn w:val="char0"/>
    <w:rPr>
      <w:rFonts w:ascii="Courier New" w:hAnsi="Courier New" w:eastAsia="Times New Roman" w:cs="Courier New"/>
      <w:sz w:val="20"/>
      <w:szCs w:val="20"/>
    </w:rPr>
  </w:style>
  <w:style w:type="character" w:styleId="char47" w:customStyle="1">
    <w:name w:val="Font Style18"/>
    <w:rPr>
      <w:rFonts w:ascii="Times New Roman" w:hAnsi="Times New Roman" w:cs="Times New Roman"/>
      <w:sz w:val="22"/>
      <w:szCs w:val="22"/>
    </w:rPr>
  </w:style>
  <w:style w:type="character" w:styleId="char48" w:customStyle="1">
    <w:name w:val="js-doc-mark"/>
    <w:basedOn w:val="char0"/>
  </w:style>
  <w:style w:type="character" w:styleId="char49" w:customStyle="1">
    <w:name w:val="Текст концевой сноски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50">
    <w:name w:val="Endnote Reference"/>
    <w:basedOn w:val="char0"/>
    <w:rPr>
      <w:vertAlign w:val="superscript"/>
    </w:rPr>
  </w:style>
  <w:style w:type="character" w:styleId="char51" w:customStyle="1">
    <w:name w:val="Текст сноски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52">
    <w:name w:val="Footnote Reference"/>
    <w:basedOn w:val="char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next w:val="para22"/>
    <w:pPr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cs="Times New Roman"/>
    </w:rPr>
  </w:style>
  <w:style w:type="paragraph" w:styleId="para1" w:customStyle="1">
    <w:name w:val="Heading 1"/>
    <w:qFormat/>
    <w:basedOn w:val="para0"/>
    <w:next w:val="para0"/>
    <w:pPr>
      <w:spacing w:before="480"/>
      <w:keepNext/>
      <w:outlineLvl w:val="0"/>
      <w:keepLines/>
    </w:pPr>
    <w:rPr>
      <w:rFonts w:ascii="Cambria" w:hAnsi="Cambria"/>
      <w:b/>
      <w:bCs/>
      <w:color w:val="365f91"/>
      <w:sz w:val="28"/>
      <w:szCs w:val="28"/>
    </w:rPr>
  </w:style>
  <w:style w:type="paragraph" w:styleId="para2" w:customStyle="1">
    <w:name w:val="Heading 2"/>
    <w:qFormat/>
    <w:basedOn w:val="para0"/>
    <w:next w:val="para0"/>
    <w:pPr>
      <w:spacing w:before="360" w:after="200"/>
      <w:keepNext/>
      <w:outlineLvl w:val="1"/>
      <w:keepLines/>
    </w:pPr>
    <w:rPr>
      <w:rFonts w:ascii="Arial" w:hAnsi="Arial" w:eastAsia="Arial" w:cs="Arial"/>
      <w:sz w:val="34"/>
    </w:rPr>
  </w:style>
  <w:style w:type="paragraph" w:styleId="para3" w:customStyle="1">
    <w:name w:val="Heading 3"/>
    <w:qFormat/>
    <w:basedOn w:val="para0"/>
    <w:next w:val="para0"/>
    <w:pPr>
      <w:spacing w:before="320" w:after="200"/>
      <w:keepNext/>
      <w:outlineLvl w:val="2"/>
      <w:keepLines/>
    </w:pPr>
    <w:rPr>
      <w:rFonts w:ascii="Arial" w:hAnsi="Arial" w:eastAsia="Arial" w:cs="Arial"/>
      <w:sz w:val="30"/>
      <w:szCs w:val="30"/>
    </w:rPr>
  </w:style>
  <w:style w:type="paragraph" w:styleId="para4" w:customStyle="1">
    <w:name w:val="Heading 4"/>
    <w:qFormat/>
    <w:basedOn w:val="para0"/>
    <w:next w:val="para0"/>
    <w:pPr>
      <w:spacing w:before="320" w:after="200"/>
      <w:keepNext/>
      <w:outlineLvl w:val="3"/>
      <w:keepLines/>
    </w:pPr>
    <w:rPr>
      <w:rFonts w:ascii="Arial" w:hAnsi="Arial" w:eastAsia="Arial" w:cs="Arial"/>
      <w:b/>
      <w:bCs/>
      <w:sz w:val="26"/>
      <w:szCs w:val="26"/>
    </w:rPr>
  </w:style>
  <w:style w:type="paragraph" w:styleId="para5" w:customStyle="1">
    <w:name w:val="Heading 5"/>
    <w:qFormat/>
    <w:basedOn w:val="para0"/>
    <w:next w:val="para0"/>
    <w:pPr>
      <w:spacing w:before="320" w:after="200"/>
      <w:keepNext/>
      <w:outlineLvl w:val="4"/>
      <w:keepLines/>
    </w:pPr>
    <w:rPr>
      <w:rFonts w:ascii="Arial" w:hAnsi="Arial" w:eastAsia="Arial" w:cs="Arial"/>
      <w:b/>
      <w:bCs/>
      <w:sz w:val="24"/>
      <w:szCs w:val="24"/>
    </w:rPr>
  </w:style>
  <w:style w:type="paragraph" w:styleId="para6" w:customStyle="1">
    <w:name w:val="Heading 6"/>
    <w:qFormat/>
    <w:basedOn w:val="para0"/>
    <w:next w:val="para0"/>
    <w:pPr>
      <w:spacing w:before="320" w:after="200"/>
      <w:keepNext/>
      <w:outlineLvl w:val="5"/>
      <w:keepLines/>
    </w:pPr>
    <w:rPr>
      <w:rFonts w:ascii="Arial" w:hAnsi="Arial" w:eastAsia="Arial" w:cs="Arial"/>
      <w:b/>
      <w:bCs/>
    </w:rPr>
  </w:style>
  <w:style w:type="paragraph" w:styleId="para7" w:customStyle="1">
    <w:name w:val="Heading 7"/>
    <w:qFormat/>
    <w:basedOn w:val="para0"/>
    <w:next w:val="para0"/>
    <w:pPr>
      <w:spacing w:before="320" w:after="200"/>
      <w:keepNext/>
      <w:outlineLvl w:val="6"/>
      <w:keepLines/>
    </w:pPr>
    <w:rPr>
      <w:rFonts w:ascii="Arial" w:hAnsi="Arial" w:eastAsia="Arial" w:cs="Arial"/>
      <w:b/>
      <w:bCs/>
      <w:i/>
      <w:iCs/>
    </w:rPr>
  </w:style>
  <w:style w:type="paragraph" w:styleId="para8" w:customStyle="1">
    <w:name w:val="Heading 8"/>
    <w:qFormat/>
    <w:basedOn w:val="para0"/>
    <w:next w:val="para0"/>
    <w:pPr>
      <w:spacing w:before="320" w:after="200"/>
      <w:keepNext/>
      <w:outlineLvl w:val="7"/>
      <w:keepLines/>
    </w:pPr>
    <w:rPr>
      <w:rFonts w:ascii="Arial" w:hAnsi="Arial" w:eastAsia="Arial" w:cs="Arial"/>
      <w:i/>
      <w:iCs/>
    </w:rPr>
  </w:style>
  <w:style w:type="paragraph" w:styleId="para9" w:customStyle="1">
    <w:name w:val="Heading 9"/>
    <w:qFormat/>
    <w:basedOn w:val="para0"/>
    <w:next w:val="para0"/>
    <w:pPr>
      <w:spacing w:before="320" w:after="20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10">
    <w:name w:val="Title"/>
    <w:qFormat/>
    <w:basedOn w:val="para0"/>
    <w:next w:val="para0"/>
    <w:pPr>
      <w:spacing w:before="300" w:after="200"/>
      <w:contextualSpacing/>
    </w:pPr>
    <w:rPr>
      <w:sz w:val="48"/>
      <w:szCs w:val="48"/>
    </w:rPr>
  </w:style>
  <w:style w:type="paragraph" w:styleId="para11">
    <w:name w:val="Subtitle"/>
    <w:qFormat/>
    <w:basedOn w:val="para0"/>
    <w:next w:val="para0"/>
    <w:pPr>
      <w:spacing w:before="200" w:after="200"/>
    </w:pPr>
    <w:rPr>
      <w:sz w:val="24"/>
      <w:szCs w:val="24"/>
    </w:rPr>
  </w:style>
  <w:style w:type="paragraph" w:styleId="para12">
    <w:name w:val="Quote"/>
    <w:qFormat/>
    <w:basedOn w:val="para0"/>
    <w:next w:val="para0"/>
    <w:pPr>
      <w:ind w:left="720" w:right="720"/>
    </w:pPr>
    <w:rPr>
      <w:i/>
    </w:rPr>
  </w:style>
  <w:style w:type="paragraph" w:styleId="para13">
    <w:name w:val="Intense Quote"/>
    <w:qFormat/>
    <w:basedOn w:val="para0"/>
    <w:next w:val="para0"/>
    <w:pPr>
      <w:ind w:left="720" w:right="720"/>
      <w:pBdr>
        <w:top w:val="single" w:sz="4" w:space="5" w:color="FFFFFF" tmln="10, 20, 20, 0"/>
        <w:left w:val="single" w:sz="4" w:space="10" w:color="FFFFFF" tmln="10, 20, 20, 0"/>
        <w:bottom w:val="single" w:sz="4" w:space="5" w:color="FFFFFF" tmln="10, 20, 20, 0"/>
        <w:right w:val="single" w:sz="4" w:space="10" w:color="FFFFFF" tmln="10, 20, 20, 0"/>
        <w:between w:val="nil" w:sz="0" w:space="0" w:color="000000" tmln="20, 20, 20, 0"/>
      </w:pBdr>
      <w:shd w:val="solid" w:color="F2F2F2" tmshd="1677721856, 0, 15921906"/>
    </w:pPr>
    <w:rPr>
      <w:i/>
    </w:rPr>
  </w:style>
  <w:style w:type="paragraph" w:styleId="para14" w:customStyle="1">
    <w:name w:val="Caption"/>
    <w:qFormat/>
    <w:basedOn w:val="para0"/>
    <w:next w:val="para0"/>
    <w:pPr>
      <w:spacing w:line="276" w:lineRule="auto"/>
    </w:pPr>
    <w:rPr>
      <w:b/>
      <w:bCs/>
      <w:color w:val="4472c4"/>
      <w:sz w:val="18"/>
      <w:szCs w:val="18"/>
    </w:rPr>
  </w:style>
  <w:style w:type="paragraph" w:styleId="para15">
    <w:name w:val="toc 1"/>
    <w:qFormat/>
    <w:basedOn w:val="para0"/>
    <w:next w:val="para0"/>
    <w:pPr>
      <w:spacing w:after="57"/>
    </w:pPr>
  </w:style>
  <w:style w:type="paragraph" w:styleId="para16">
    <w:name w:val="toc 2"/>
    <w:qFormat/>
    <w:basedOn w:val="para0"/>
    <w:next w:val="para0"/>
    <w:pPr>
      <w:ind w:left="283"/>
      <w:spacing w:after="57"/>
    </w:pPr>
  </w:style>
  <w:style w:type="paragraph" w:styleId="para17">
    <w:name w:val="toc 3"/>
    <w:qFormat/>
    <w:basedOn w:val="para0"/>
    <w:next w:val="para0"/>
    <w:pPr>
      <w:ind w:left="567"/>
      <w:spacing w:after="57"/>
    </w:pPr>
  </w:style>
  <w:style w:type="paragraph" w:styleId="para18">
    <w:name w:val="toc 4"/>
    <w:qFormat/>
    <w:basedOn w:val="para0"/>
    <w:next w:val="para0"/>
    <w:pPr>
      <w:ind w:left="850"/>
      <w:spacing w:after="57"/>
    </w:pPr>
  </w:style>
  <w:style w:type="paragraph" w:styleId="para19">
    <w:name w:val="toc 5"/>
    <w:qFormat/>
    <w:basedOn w:val="para0"/>
    <w:next w:val="para0"/>
    <w:pPr>
      <w:ind w:left="1134"/>
      <w:spacing w:after="57"/>
    </w:pPr>
  </w:style>
  <w:style w:type="paragraph" w:styleId="para20">
    <w:name w:val="toc 6"/>
    <w:qFormat/>
    <w:basedOn w:val="para0"/>
    <w:next w:val="para0"/>
    <w:pPr>
      <w:ind w:left="1417"/>
      <w:spacing w:after="57"/>
    </w:pPr>
  </w:style>
  <w:style w:type="paragraph" w:styleId="para21">
    <w:name w:val="toc 7"/>
    <w:qFormat/>
    <w:basedOn w:val="para0"/>
    <w:next w:val="para0"/>
    <w:pPr>
      <w:ind w:left="1701"/>
      <w:spacing w:after="57"/>
    </w:pPr>
  </w:style>
  <w:style w:type="paragraph" w:styleId="para22">
    <w:name w:val="toc 8"/>
    <w:qFormat/>
    <w:basedOn w:val="para0"/>
    <w:next w:val="para0"/>
    <w:pPr>
      <w:ind w:left="1984"/>
      <w:spacing w:after="57"/>
    </w:pPr>
  </w:style>
  <w:style w:type="paragraph" w:styleId="para23">
    <w:name w:val="toc 9"/>
    <w:qFormat/>
    <w:basedOn w:val="para0"/>
    <w:next w:val="para0"/>
    <w:pPr>
      <w:ind w:left="2268"/>
      <w:spacing w:after="57"/>
    </w:pPr>
  </w:style>
  <w:style w:type="paragraph" w:styleId="para24">
    <w:name w:val="TOC Heading"/>
    <w:qFormat/>
    <w:pPr>
      <w:spacing w:after="200" w:line="276" w:lineRule="auto"/>
    </w:pPr>
  </w:style>
  <w:style w:type="paragraph" w:styleId="para25">
    <w:name w:val="Table of Figures"/>
    <w:qFormat/>
    <w:basedOn w:val="para0"/>
    <w:next w:val="para0"/>
  </w:style>
  <w:style w:type="paragraph" w:styleId="para26" w:customStyle="1">
    <w:name w:val="Head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27" w:customStyle="1">
    <w:name w:val="Footer"/>
    <w:qFormat/>
    <w:basedOn w:val="para0"/>
    <w:pPr>
      <w:tabs>
        <w:tab w:val="center" w:pos="4677" w:leader="none"/>
        <w:tab w:val="right" w:pos="9355" w:leader="none"/>
      </w:tabs>
    </w:pPr>
  </w:style>
  <w:style w:type="paragraph" w:styleId="para28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9">
    <w:name w:val="Normal (Web)"/>
    <w:qFormat/>
    <w:basedOn w:val="para0"/>
    <w:pPr>
      <w:spacing w:before="100" w:after="100"/>
    </w:pPr>
  </w:style>
  <w:style w:type="paragraph" w:styleId="para30">
    <w:name w:val="No Spacing"/>
    <w:qFormat/>
    <w:rPr>
      <w:rFonts w:ascii="Times New Roman" w:hAnsi="Times New Roman" w:eastAsia="Times New Roman" w:cs="Times New Roman"/>
      <w:sz w:val="24"/>
      <w:szCs w:val="24"/>
    </w:rPr>
  </w:style>
  <w:style w:type="paragraph" w:styleId="para31">
    <w:name w:val="List Paragraph"/>
    <w:qFormat/>
    <w:basedOn w:val="para0"/>
    <w:pPr>
      <w:ind w:left="720"/>
      <w:spacing w:after="200" w:line="276" w:lineRule="auto"/>
    </w:pPr>
  </w:style>
  <w:style w:type="paragraph" w:styleId="para32">
    <w:name w:val="HTML Preformatted"/>
    <w:qFormat/>
    <w:basedOn w:val="para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para33" w:customStyle="1">
    <w:name w:val="Style5"/>
    <w:qFormat/>
    <w:basedOn w:val="para0"/>
    <w:pPr>
      <w:ind w:firstLine="708"/>
      <w:spacing w:line="277" w:lineRule="exact"/>
      <w:jc w:val="both"/>
      <w:widowControl w:val="0"/>
    </w:pPr>
  </w:style>
  <w:style w:type="paragraph" w:styleId="para34">
    <w:name w:val="Endnote Text"/>
    <w:qFormat/>
    <w:basedOn w:val="para0"/>
    <w:pPr>
      <w:spacing/>
      <w:jc w:val="both"/>
    </w:pPr>
    <w:rPr>
      <w:sz w:val="20"/>
      <w:szCs w:val="20"/>
    </w:rPr>
  </w:style>
  <w:style w:type="paragraph" w:styleId="para35">
    <w:name w:val="Footnote Text"/>
    <w:qFormat/>
    <w:basedOn w:val="para0"/>
    <w:rPr>
      <w:sz w:val="20"/>
      <w:szCs w:val="20"/>
    </w:rPr>
  </w:style>
  <w:style w:type="paragraph" w:styleId="para36" w:customStyle="1">
    <w:name w:val="Обычный (веб)1"/>
    <w:qFormat/>
    <w:basedOn w:val="para22"/>
    <w:next w:val="para26"/>
    <w:pPr>
      <w:ind w:left="0"/>
      <w:spacing w:before="100" w:after="10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para37" w:customStyle="1">
    <w:name w:val="Оглавление 8 Знак"/>
    <w:qFormat/>
    <w:pPr>
      <w:pBdr>
        <w:top w:val="nil" w:sz="0" w:space="0" w:color="000000" tmln="20, 20, 20, 0"/>
        <w:left w:val="nil" w:sz="0" w:space="0" w:color="000000" tmln="20, 20, 20, 0"/>
        <w:bottom w:val="nil" w:sz="0" w:space="0" w:color="000000" tmln="20, 20, 20, 0"/>
        <w:right w:val="nil" w:sz="0" w:space="0" w:color="000000" tmln="20, 20, 20, 0"/>
        <w:between w:val="nil" w:sz="0" w:space="0" w:color="000000" tmln="20, 20, 20, 0"/>
      </w:pBdr>
      <w:shd w:val="none"/>
    </w:pPr>
    <w:rPr>
      <w:rFonts w:ascii="Liberation Serif" w:hAnsi="Liberation Serif" w:cs="Times New Roman"/>
      <w:color w:val="000000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basedOn w:val="char0"/>
    <w:rPr>
      <w:rFonts w:ascii="Arial" w:hAnsi="Arial" w:eastAsia="Arial" w:cs="Arial"/>
      <w:sz w:val="34"/>
    </w:rPr>
  </w:style>
  <w:style w:type="character" w:styleId="char3" w:customStyle="1">
    <w:name w:val="Heading 3 Char"/>
    <w:basedOn w:val="char0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basedOn w:val="char0"/>
    <w:rPr>
      <w:sz w:val="48"/>
      <w:szCs w:val="48"/>
    </w:rPr>
  </w:style>
  <w:style w:type="character" w:styleId="char11" w:customStyle="1">
    <w:name w:val="Subtitle Char"/>
    <w:basedOn w:val="char0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  <w:basedOn w:val="char0"/>
  </w:style>
  <w:style w:type="character" w:styleId="char15" w:customStyle="1">
    <w:name w:val="Caption Char"/>
  </w:style>
  <w:style w:type="character" w:styleId="char16" w:customStyle="1">
    <w:name w:val="Footnote Text Char"/>
    <w:rPr>
      <w:sz w:val="18"/>
    </w:rPr>
  </w:style>
  <w:style w:type="character" w:styleId="char17" w:customStyle="1">
    <w:name w:val="Endnote Text Char"/>
    <w:rPr>
      <w:sz w:val="20"/>
    </w:rPr>
  </w:style>
  <w:style w:type="character" w:styleId="char18" w:customStyle="1">
    <w:name w:val="Заголовок 1 Знак1"/>
    <w:basedOn w:val="char0"/>
    <w:rPr>
      <w:rFonts w:ascii="Arial" w:hAnsi="Arial" w:eastAsia="Arial" w:cs="Arial"/>
      <w:sz w:val="40"/>
      <w:szCs w:val="40"/>
    </w:rPr>
  </w:style>
  <w:style w:type="character" w:styleId="char19" w:customStyle="1">
    <w:name w:val="Заголовок 2 Знак"/>
    <w:basedOn w:val="char0"/>
    <w:rPr>
      <w:rFonts w:ascii="Arial" w:hAnsi="Arial" w:eastAsia="Arial" w:cs="Arial"/>
      <w:sz w:val="34"/>
    </w:rPr>
  </w:style>
  <w:style w:type="character" w:styleId="char20" w:customStyle="1">
    <w:name w:val="Заголовок 3 Знак"/>
    <w:basedOn w:val="char0"/>
    <w:rPr>
      <w:rFonts w:ascii="Arial" w:hAnsi="Arial" w:eastAsia="Arial" w:cs="Arial"/>
      <w:sz w:val="30"/>
      <w:szCs w:val="30"/>
    </w:rPr>
  </w:style>
  <w:style w:type="character" w:styleId="char21" w:customStyle="1">
    <w:name w:val="Заголовок 4 Знак"/>
    <w:basedOn w:val="char0"/>
    <w:rPr>
      <w:rFonts w:ascii="Arial" w:hAnsi="Arial" w:eastAsia="Arial" w:cs="Arial"/>
      <w:b/>
      <w:bCs/>
      <w:sz w:val="26"/>
      <w:szCs w:val="26"/>
    </w:rPr>
  </w:style>
  <w:style w:type="character" w:styleId="char22" w:customStyle="1">
    <w:name w:val="Заголовок 5 Знак"/>
    <w:basedOn w:val="char0"/>
    <w:rPr>
      <w:rFonts w:ascii="Arial" w:hAnsi="Arial" w:eastAsia="Arial" w:cs="Arial"/>
      <w:b/>
      <w:bCs/>
      <w:sz w:val="24"/>
      <w:szCs w:val="24"/>
    </w:rPr>
  </w:style>
  <w:style w:type="character" w:styleId="char23" w:customStyle="1">
    <w:name w:val="Заголовок 6 Знак"/>
    <w:basedOn w:val="char0"/>
    <w:rPr>
      <w:rFonts w:ascii="Arial" w:hAnsi="Arial" w:eastAsia="Arial" w:cs="Arial"/>
      <w:b/>
      <w:bCs/>
      <w:sz w:val="22"/>
      <w:szCs w:val="22"/>
    </w:rPr>
  </w:style>
  <w:style w:type="character" w:styleId="char24" w:customStyle="1">
    <w:name w:val="Заголовок 7 Знак"/>
    <w:basedOn w:val="char0"/>
    <w:rPr>
      <w:rFonts w:ascii="Arial" w:hAnsi="Arial" w:eastAsia="Arial" w:cs="Arial"/>
      <w:b/>
      <w:bCs/>
      <w:i/>
      <w:iCs/>
      <w:sz w:val="22"/>
      <w:szCs w:val="22"/>
    </w:rPr>
  </w:style>
  <w:style w:type="character" w:styleId="char25" w:customStyle="1">
    <w:name w:val="Заголовок 8 Знак"/>
    <w:basedOn w:val="char0"/>
    <w:rPr>
      <w:rFonts w:ascii="Arial" w:hAnsi="Arial" w:eastAsia="Arial" w:cs="Arial"/>
      <w:i/>
      <w:iCs/>
      <w:sz w:val="22"/>
      <w:szCs w:val="22"/>
    </w:rPr>
  </w:style>
  <w:style w:type="character" w:styleId="char26" w:customStyle="1">
    <w:name w:val="Заголовок 9 Знак"/>
    <w:basedOn w:val="char0"/>
    <w:rPr>
      <w:rFonts w:ascii="Arial" w:hAnsi="Arial" w:eastAsia="Arial" w:cs="Arial"/>
      <w:i/>
      <w:iCs/>
      <w:sz w:val="21"/>
      <w:szCs w:val="21"/>
    </w:rPr>
  </w:style>
  <w:style w:type="character" w:styleId="char27" w:customStyle="1">
    <w:name w:val="Название Знак"/>
    <w:basedOn w:val="char0"/>
    <w:rPr>
      <w:sz w:val="48"/>
      <w:szCs w:val="48"/>
    </w:rPr>
  </w:style>
  <w:style w:type="character" w:styleId="char28" w:customStyle="1">
    <w:name w:val="Подзаголовок Знак"/>
    <w:basedOn w:val="char0"/>
    <w:rPr>
      <w:sz w:val="24"/>
      <w:szCs w:val="24"/>
    </w:rPr>
  </w:style>
  <w:style w:type="character" w:styleId="char29" w:customStyle="1">
    <w:name w:val="Цитата 2 Знак"/>
    <w:rPr>
      <w:i/>
    </w:rPr>
  </w:style>
  <w:style w:type="character" w:styleId="char30" w:customStyle="1">
    <w:name w:val="Выделенная цитата Знак"/>
    <w:rPr>
      <w:i/>
    </w:rPr>
  </w:style>
  <w:style w:type="character" w:styleId="char31" w:customStyle="1">
    <w:name w:val="Верхний колонтитул Знак1"/>
    <w:basedOn w:val="char0"/>
  </w:style>
  <w:style w:type="character" w:styleId="char32" w:customStyle="1">
    <w:name w:val="Footer Char"/>
    <w:basedOn w:val="char0"/>
  </w:style>
  <w:style w:type="character" w:styleId="char33" w:customStyle="1">
    <w:name w:val="Нижний колонтитул Знак1"/>
  </w:style>
  <w:style w:type="character" w:styleId="char34" w:customStyle="1">
    <w:name w:val="Текст сноски Знак1"/>
    <w:rPr>
      <w:sz w:val="18"/>
    </w:rPr>
  </w:style>
  <w:style w:type="character" w:styleId="char35" w:customStyle="1">
    <w:name w:val="Текст концевой сноски Знак1"/>
    <w:rPr>
      <w:sz w:val="20"/>
    </w:rPr>
  </w:style>
  <w:style w:type="character" w:styleId="char36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37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</w:rPr>
  </w:style>
  <w:style w:type="character" w:styleId="char38" w:customStyle="1">
    <w:name w:val="Основной текст (4)"/>
    <w:basedOn w:val="char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sz w:val="21"/>
      <w:szCs w:val="21"/>
      <w:u w:color="auto" w:val="none"/>
      <w:vertAlign w:val="baseline"/>
      <w:lang w:val="ru-ru"/>
    </w:rPr>
  </w:style>
  <w:style w:type="character" w:styleId="char39" w:customStyle="1">
    <w:name w:val="Основной текст (5)"/>
    <w:basedOn w:val="char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1"/>
      <w:szCs w:val="21"/>
      <w:u w:color="auto" w:val="none"/>
      <w:vertAlign w:val="baseline"/>
      <w:lang w:val="ru-ru"/>
    </w:rPr>
  </w:style>
  <w:style w:type="character" w:styleId="char40">
    <w:name w:val="Hyperlink"/>
    <w:rPr>
      <w:color w:val="000000"/>
      <w:u w:color="auto" w:val="single"/>
    </w:rPr>
  </w:style>
  <w:style w:type="character" w:styleId="char41" w:customStyle="1">
    <w:name w:val="Заголовок 1 Знак"/>
    <w:basedOn w:val="char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char42" w:customStyle="1">
    <w:name w:val="rtxt3"/>
    <w:basedOn w:val="char0"/>
  </w:style>
  <w:style w:type="character" w:styleId="char43">
    <w:name w:val="Strong"/>
    <w:basedOn w:val="char0"/>
    <w:rPr>
      <w:b/>
      <w:bCs/>
    </w:rPr>
  </w:style>
  <w:style w:type="character" w:styleId="char44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45">
    <w:name w:val="Emphasis"/>
    <w:basedOn w:val="char0"/>
    <w:rPr>
      <w:i/>
      <w:iCs/>
    </w:rPr>
  </w:style>
  <w:style w:type="character" w:styleId="char46" w:customStyle="1">
    <w:name w:val="Стандартный HTML Знак"/>
    <w:basedOn w:val="char0"/>
    <w:rPr>
      <w:rFonts w:ascii="Courier New" w:hAnsi="Courier New" w:eastAsia="Times New Roman" w:cs="Courier New"/>
      <w:sz w:val="20"/>
      <w:szCs w:val="20"/>
    </w:rPr>
  </w:style>
  <w:style w:type="character" w:styleId="char47" w:customStyle="1">
    <w:name w:val="Font Style18"/>
    <w:rPr>
      <w:rFonts w:ascii="Times New Roman" w:hAnsi="Times New Roman" w:cs="Times New Roman"/>
      <w:sz w:val="22"/>
      <w:szCs w:val="22"/>
    </w:rPr>
  </w:style>
  <w:style w:type="character" w:styleId="char48" w:customStyle="1">
    <w:name w:val="js-doc-mark"/>
    <w:basedOn w:val="char0"/>
  </w:style>
  <w:style w:type="character" w:styleId="char49" w:customStyle="1">
    <w:name w:val="Текст концевой сноски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50">
    <w:name w:val="Endnote Reference"/>
    <w:basedOn w:val="char0"/>
    <w:rPr>
      <w:vertAlign w:val="superscript"/>
    </w:rPr>
  </w:style>
  <w:style w:type="character" w:styleId="char51" w:customStyle="1">
    <w:name w:val="Текст сноски Знак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52">
    <w:name w:val="Footnote Reference"/>
    <w:basedOn w:val="char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notes" Target="footnotes.xml"/><Relationship Id="rId8" Type="http://schemas.openxmlformats.org/officeDocument/2006/relationships/hyperlink" Target="https://dprr.yanao.ru/activity/3041/" TargetMode="External"/><Relationship Id="rId9" Type="http://schemas.openxmlformats.org/officeDocument/2006/relationships/hyperlink" Target="mailto:depim@priuralye.yanao.ru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Сороко Елена Викторовна</dc:creator>
  <cp:keywords/>
  <dc:description/>
  <cp:lastModifiedBy/>
  <cp:revision>3</cp:revision>
  <dcterms:created xsi:type="dcterms:W3CDTF">2023-11-16T03:01:00Z</dcterms:created>
  <dcterms:modified xsi:type="dcterms:W3CDTF">2023-11-16T10:47:50Z</dcterms:modified>
</cp:coreProperties>
</file>